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仿宋_GB2312" w:hAnsi="仿宋_GB2312" w:eastAsia="仿宋_GB2312" w:cs="仿宋_GB2312"/>
          <w:b w:val="0"/>
          <w:bCs w:val="0"/>
          <w:sz w:val="36"/>
          <w:szCs w:val="36"/>
          <w:lang w:val="en-US"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b w:val="0"/>
          <w:bCs w:val="0"/>
          <w:sz w:val="36"/>
          <w:szCs w:val="36"/>
          <w:lang w:eastAsia="zh-CN"/>
        </w:rPr>
        <w:t>附件</w:t>
      </w:r>
      <w:r>
        <w:rPr>
          <w:rFonts w:hint="eastAsia" w:ascii="仿宋_GB2312" w:hAnsi="仿宋_GB2312" w:eastAsia="仿宋_GB2312" w:cs="仿宋_GB2312"/>
          <w:b w:val="0"/>
          <w:bCs w:val="0"/>
          <w:sz w:val="36"/>
          <w:szCs w:val="36"/>
          <w:lang w:val="en-US" w:eastAsia="zh-CN"/>
        </w:rPr>
        <w:t>3</w:t>
      </w:r>
    </w:p>
    <w:bookmarkEnd w:id="0"/>
    <w:p>
      <w:pPr>
        <w:jc w:val="center"/>
        <w:rPr>
          <w:rFonts w:hint="eastAsia" w:eastAsia="黑体"/>
          <w:b/>
          <w:sz w:val="2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学生操作指南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黑体" w:hAnsi="黑体" w:eastAsia="黑体" w:cs="黑体"/>
          <w:b w:val="0"/>
          <w:bCs/>
          <w:sz w:val="22"/>
          <w:szCs w:val="21"/>
        </w:rPr>
      </w:pPr>
      <w:r>
        <w:rPr>
          <w:rFonts w:hint="eastAsia" w:ascii="黑体" w:hAnsi="黑体" w:eastAsia="黑体" w:cs="黑体"/>
          <w:b w:val="0"/>
          <w:bCs/>
          <w:sz w:val="28"/>
          <w:szCs w:val="22"/>
          <w:lang w:eastAsia="zh-CN"/>
        </w:rPr>
        <w:t>一、手机端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/>
          <w:sz w:val="24"/>
          <w:lang w:eastAsia="zh-CN"/>
        </w:rPr>
      </w:pPr>
      <w:r>
        <w:rPr>
          <w:rFonts w:hint="eastAsia" w:ascii="仿宋_GB2312" w:hAnsi="仿宋_GB2312" w:eastAsia="仿宋_GB2312" w:cs="仿宋_GB2312"/>
          <w:b/>
          <w:sz w:val="24"/>
        </w:rPr>
        <w:t>第一步：下载“学习通”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学生可在手机应用市场搜索并下载“学习通”，或直接扫如下二维码进行下载。</w:t>
      </w:r>
    </w:p>
    <w:p>
      <w:pPr>
        <w:jc w:val="center"/>
      </w:pPr>
      <w:r>
        <w:drawing>
          <wp:inline distT="0" distB="0" distL="0" distR="0">
            <wp:extent cx="3321050" cy="29305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3578"/>
                    <a:stretch>
                      <a:fillRect/>
                    </a:stretch>
                  </pic:blipFill>
                  <pic:spPr>
                    <a:xfrm>
                      <a:off x="0" y="0"/>
                      <a:ext cx="3378897" cy="29818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left"/>
        <w:textAlignment w:val="auto"/>
        <w:rPr>
          <w:rFonts w:hint="eastAsia" w:ascii="仿宋_GB2312" w:hAnsi="仿宋_GB2312" w:eastAsia="仿宋_GB2312" w:cs="仿宋_GB2312"/>
          <w:b/>
          <w:sz w:val="24"/>
        </w:rPr>
      </w:pPr>
      <w:r>
        <w:rPr>
          <w:rFonts w:hint="eastAsia" w:ascii="仿宋_GB2312" w:hAnsi="仿宋_GB2312" w:eastAsia="仿宋_GB2312" w:cs="仿宋_GB2312"/>
          <w:b/>
          <w:sz w:val="24"/>
        </w:rPr>
        <w:t>第二步：登录和注册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仿宋_GB2312" w:hAnsi="仿宋_GB2312" w:eastAsia="仿宋_GB2312" w:cs="仿宋_GB2312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 xml:space="preserve">1. 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</w:rPr>
        <w:t>如果你已有帐号（已使用手机号注册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>使用之前注册手机号进行登录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</w:rPr>
        <w:t>，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>点击“我”后点击“头像”找到“绑定单位-添加单位”里添加单位UC码/单位名称</w:t>
      </w:r>
      <w:r>
        <w:rPr>
          <w:rFonts w:hint="eastAsia" w:ascii="仿宋_GB2312" w:hAnsi="仿宋_GB2312" w:eastAsia="仿宋_GB2312" w:cs="仿宋_GB2312"/>
          <w:b/>
          <w:bCs w:val="0"/>
          <w:sz w:val="24"/>
          <w:szCs w:val="24"/>
          <w:lang w:val="en-US" w:eastAsia="zh-CN"/>
        </w:rPr>
        <w:t>（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  <w:t>167189</w:t>
      </w:r>
      <w:r>
        <w:rPr>
          <w:rFonts w:hint="eastAsia" w:ascii="仿宋_GB2312" w:hAnsi="仿宋_GB2312" w:eastAsia="仿宋_GB2312" w:cs="仿宋_GB2312"/>
          <w:b/>
          <w:bCs w:val="0"/>
          <w:sz w:val="24"/>
          <w:szCs w:val="24"/>
          <w:lang w:val="en-US" w:eastAsia="zh-CN"/>
        </w:rPr>
        <w:t>）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>，输入“</w:t>
      </w:r>
      <w:r>
        <w:rPr>
          <w:rFonts w:hint="eastAsia" w:ascii="仿宋_GB2312" w:hAnsi="仿宋_GB2312" w:eastAsia="仿宋_GB2312" w:cs="仿宋_GB2312"/>
          <w:b/>
          <w:bCs w:val="0"/>
          <w:sz w:val="24"/>
          <w:szCs w:val="24"/>
          <w:lang w:val="en-US" w:eastAsia="zh-CN"/>
        </w:rPr>
        <w:t>学号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>”进行认证。（如下图所示）</w:t>
      </w:r>
    </w:p>
    <w:p>
      <w:pPr>
        <w:pStyle w:val="4"/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399540" cy="2901315"/>
            <wp:effectExtent l="0" t="0" r="10160" b="133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9540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388745" cy="2895600"/>
            <wp:effectExtent l="0" t="0" r="190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46860" cy="2886075"/>
            <wp:effectExtent l="0" t="0" r="15240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74775" cy="2860040"/>
            <wp:effectExtent l="0" t="0" r="15875" b="1651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仿宋_GB2312" w:hAnsi="仿宋_GB2312" w:eastAsia="仿宋_GB2312" w:cs="仿宋_GB2312"/>
          <w:b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>如果你是初次登录者：请点击学习通进入“登录”页面，选择“新用户注册”，输入手机号获取验证码、设置自己的密码，然后填写单位UC码/单位名称</w:t>
      </w:r>
      <w:r>
        <w:rPr>
          <w:rFonts w:hint="eastAsia" w:ascii="仿宋_GB2312" w:hAnsi="仿宋_GB2312" w:eastAsia="仿宋_GB2312" w:cs="仿宋_GB2312"/>
          <w:b/>
          <w:bCs w:val="0"/>
          <w:sz w:val="24"/>
          <w:szCs w:val="24"/>
          <w:lang w:val="en-US" w:eastAsia="zh-CN"/>
        </w:rPr>
        <w:t>（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  <w:t>167189</w:t>
      </w:r>
      <w:r>
        <w:rPr>
          <w:rFonts w:hint="eastAsia" w:ascii="仿宋_GB2312" w:hAnsi="仿宋_GB2312" w:eastAsia="仿宋_GB2312" w:cs="仿宋_GB2312"/>
          <w:b/>
          <w:bCs w:val="0"/>
          <w:sz w:val="24"/>
          <w:szCs w:val="24"/>
          <w:lang w:val="en-US" w:eastAsia="zh-CN"/>
        </w:rPr>
        <w:t>）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>、输入自己的学号、姓名进行账号绑定</w:t>
      </w:r>
      <w:r>
        <w:rPr>
          <w:rFonts w:hint="eastAsia" w:ascii="仿宋_GB2312" w:hAnsi="仿宋_GB2312" w:eastAsia="仿宋_GB2312" w:cs="仿宋_GB2312"/>
          <w:b/>
          <w:bCs/>
          <w:sz w:val="24"/>
          <w:szCs w:val="24"/>
        </w:rPr>
        <w:t>（注意：为方便学校和老师根据学号找到你，信息验证建议不要跳过，学校名称</w:t>
      </w: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eastAsia="zh-CN"/>
        </w:rPr>
        <w:t>输入</w:t>
      </w:r>
      <w:r>
        <w:rPr>
          <w:rFonts w:hint="eastAsia" w:ascii="仿宋_GB2312" w:hAnsi="仿宋_GB2312" w:eastAsia="仿宋_GB2312" w:cs="仿宋_GB2312"/>
          <w:b/>
          <w:bCs/>
          <w:sz w:val="24"/>
          <w:szCs w:val="24"/>
        </w:rPr>
        <w:t>“</w:t>
      </w: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167189</w:t>
      </w:r>
      <w:r>
        <w:rPr>
          <w:rFonts w:hint="eastAsia" w:ascii="仿宋_GB2312" w:hAnsi="仿宋_GB2312" w:eastAsia="仿宋_GB2312" w:cs="仿宋_GB2312"/>
          <w:b/>
          <w:bCs/>
          <w:sz w:val="24"/>
          <w:szCs w:val="24"/>
        </w:rPr>
        <w:t>”</w:t>
      </w: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eastAsia="zh-CN"/>
        </w:rPr>
        <w:t>后会显示出内蒙古工业大学研究生院</w:t>
      </w:r>
      <w:r>
        <w:rPr>
          <w:rFonts w:hint="eastAsia" w:ascii="仿宋_GB2312" w:hAnsi="仿宋_GB2312" w:eastAsia="仿宋_GB2312" w:cs="仿宋_GB2312"/>
          <w:b/>
          <w:bCs/>
          <w:sz w:val="24"/>
          <w:szCs w:val="24"/>
        </w:rPr>
        <w:t>，</w:t>
      </w: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eastAsia="zh-CN"/>
        </w:rPr>
        <w:t>点击学院名称即可</w:t>
      </w:r>
      <w:r>
        <w:rPr>
          <w:rFonts w:hint="eastAsia" w:ascii="仿宋_GB2312" w:hAnsi="仿宋_GB2312" w:eastAsia="仿宋_GB2312" w:cs="仿宋_GB2312"/>
          <w:b/>
          <w:bCs/>
          <w:sz w:val="24"/>
          <w:szCs w:val="24"/>
        </w:rPr>
        <w:t>）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_GB2312" w:hAnsi="仿宋_GB2312" w:eastAsia="仿宋_GB2312" w:cs="仿宋_GB2312"/>
          <w:b/>
          <w:bCs/>
          <w:sz w:val="24"/>
          <w:szCs w:val="24"/>
          <w:lang w:eastAsia="zh-CN"/>
        </w:rPr>
      </w:pPr>
    </w:p>
    <w:p>
      <w:pPr>
        <w:jc w:val="center"/>
        <w:rPr>
          <w:rFonts w:hint="eastAsia" w:eastAsiaTheme="minorEastAsia"/>
          <w:color w:val="FF0000"/>
          <w:sz w:val="24"/>
          <w:szCs w:val="24"/>
          <w:lang w:eastAsia="zh-CN"/>
        </w:rPr>
      </w:pPr>
      <w:r>
        <w:drawing>
          <wp:inline distT="0" distB="0" distL="114300" distR="114300">
            <wp:extent cx="5842635" cy="2655570"/>
            <wp:effectExtent l="0" t="0" r="5715" b="1143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left"/>
        <w:textAlignment w:val="auto"/>
        <w:rPr>
          <w:rFonts w:hint="eastAsia" w:ascii="仿宋_GB2312" w:hAnsi="仿宋_GB2312" w:eastAsia="仿宋_GB2312" w:cs="仿宋_GB2312"/>
          <w:b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left"/>
        <w:textAlignment w:val="auto"/>
        <w:rPr>
          <w:rFonts w:hint="eastAsia" w:ascii="仿宋_GB2312" w:hAnsi="仿宋_GB2312" w:eastAsia="仿宋_GB2312" w:cs="仿宋_GB2312"/>
          <w:b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left"/>
        <w:textAlignment w:val="auto"/>
        <w:rPr>
          <w:rFonts w:hint="eastAsia" w:ascii="仿宋_GB2312" w:hAnsi="仿宋_GB2312" w:eastAsia="仿宋_GB2312" w:cs="仿宋_GB2312"/>
          <w:b/>
          <w:sz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24"/>
          <w:lang w:val="en-US" w:eastAsia="zh-CN"/>
        </w:rPr>
        <w:t>第三步：在线自主选课、学习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仿宋_GB2312" w:hAnsi="仿宋_GB2312" w:eastAsia="仿宋_GB2312" w:cs="仿宋_GB2312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Cs/>
          <w:kern w:val="2"/>
          <w:sz w:val="24"/>
          <w:szCs w:val="24"/>
          <w:lang w:val="en-US" w:eastAsia="zh-CN" w:bidi="ar-SA"/>
        </w:rPr>
        <w:t>登录后，点击“我-课程-我学的课”进入学习</w:t>
      </w:r>
    </w:p>
    <w:p>
      <w:pPr>
        <w:jc w:val="left"/>
        <w:rPr>
          <w:rFonts w:hint="eastAsia" w:ascii="仿宋_GB2312" w:hAnsi="仿宋_GB2312" w:eastAsia="仿宋_GB2312" w:cs="仿宋_GB2312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Cs/>
          <w:kern w:val="2"/>
          <w:sz w:val="24"/>
          <w:szCs w:val="24"/>
          <w:lang w:val="en-US" w:eastAsia="zh-CN" w:bidi="ar-SA"/>
        </w:rPr>
        <w:t xml:space="preserve">   </w:t>
      </w:r>
    </w:p>
    <w:p>
      <w:pPr>
        <w:jc w:val="left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1706245</wp:posOffset>
                </wp:positionH>
                <wp:positionV relativeFrom="paragraph">
                  <wp:posOffset>1586230</wp:posOffset>
                </wp:positionV>
                <wp:extent cx="788670" cy="19685"/>
                <wp:effectExtent l="635" t="47625" r="10795" b="66040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62860" y="3887470"/>
                          <a:ext cx="788670" cy="1968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34.35pt;margin-top:124.9pt;height:1.55pt;width:62.1pt;z-index:251659264;mso-width-relative:page;mso-height-relative:page;" filled="f" stroked="t" coordsize="21600,21600" o:gfxdata="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3g+F5dgAAAALAQAA&#10;DwAAAAAAAAABACAAAAAiAAAAZHJzL2Rvd25yZXYueG1sUEsBAhQAFAAAAAgAh07iQOLq85oZAgAA&#10;8AMAAA4AAAAAAAAAAQAgAAAAJwEAAGRycy9lMm9Eb2MueG1sUEsFBgAAAAAGAAYAWQEAALIFAAAA&#10;AA==&#10;">
                <v:fill on="f" focussize="0,0"/>
                <v:stroke weight="2.25pt" color="#4472C4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Cs/>
          <w:kern w:val="2"/>
          <w:sz w:val="24"/>
          <w:szCs w:val="24"/>
          <w:lang w:val="en-US" w:eastAsia="zh-CN" w:bidi="ar-SA"/>
        </w:rPr>
        <w:t xml:space="preserve"> </w:t>
      </w:r>
      <w:r>
        <w:drawing>
          <wp:inline distT="0" distB="0" distL="114300" distR="114300">
            <wp:extent cx="1605915" cy="3359785"/>
            <wp:effectExtent l="0" t="0" r="13335" b="1206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</w:t>
      </w:r>
      <w:r>
        <w:drawing>
          <wp:inline distT="0" distB="0" distL="114300" distR="114300">
            <wp:extent cx="2249170" cy="3310255"/>
            <wp:effectExtent l="0" t="0" r="1778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2"/>
          <w:lang w:val="en-US" w:eastAsia="zh-CN"/>
        </w:rPr>
        <w:t>二、电脑端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 w:val="0"/>
          <w:kern w:val="2"/>
          <w:sz w:val="24"/>
          <w:szCs w:val="24"/>
          <w:lang w:val="en-US" w:eastAsia="zh-CN" w:bidi="ar-SA"/>
        </w:rPr>
        <w:t>第一步：输入网址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sz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4"/>
          <w:lang w:val="en-US" w:eastAsia="zh-CN"/>
        </w:rPr>
        <w:t>网址：https://ngdyjsy.mh.chaoxing.com</w:t>
      </w:r>
    </w:p>
    <w:p>
      <w:pPr>
        <w:jc w:val="left"/>
        <w:rPr>
          <w:rFonts w:hint="eastAsia"/>
          <w:b/>
          <w:sz w:val="24"/>
        </w:rPr>
      </w:pPr>
      <w:r>
        <w:drawing>
          <wp:inline distT="0" distB="0" distL="114300" distR="114300">
            <wp:extent cx="5846445" cy="2468245"/>
            <wp:effectExtent l="0" t="0" r="1905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jc w:val="left"/>
        <w:textAlignment w:val="auto"/>
        <w:rPr>
          <w:rFonts w:hint="eastAsia" w:ascii="仿宋_GB2312" w:hAnsi="仿宋_GB2312" w:eastAsia="仿宋_GB2312" w:cs="仿宋_GB2312"/>
          <w:b/>
          <w:sz w:val="24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jc w:val="left"/>
        <w:textAlignment w:val="auto"/>
        <w:rPr>
          <w:rFonts w:hint="eastAsia" w:ascii="仿宋_GB2312" w:hAnsi="仿宋_GB2312" w:eastAsia="仿宋_GB2312" w:cs="仿宋_GB2312"/>
          <w:b/>
          <w:sz w:val="24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jc w:val="left"/>
        <w:textAlignment w:val="auto"/>
        <w:rPr>
          <w:rFonts w:hint="eastAsia" w:ascii="仿宋_GB2312" w:hAnsi="仿宋_GB2312" w:eastAsia="仿宋_GB2312" w:cs="仿宋_GB2312"/>
          <w:b/>
          <w:sz w:val="24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sz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24"/>
          <w:szCs w:val="22"/>
          <w:lang w:val="en-US" w:eastAsia="zh-CN"/>
        </w:rPr>
        <w:t>第二步：注册与登录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sz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4"/>
          <w:lang w:val="en-US" w:eastAsia="zh-CN"/>
        </w:rPr>
        <w:t>如未注册账号：需要“新用户注册”，账号输入“手机号”，输入新密码，绑定UC码/单位名称（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167189</w:t>
      </w:r>
      <w:r>
        <w:rPr>
          <w:rFonts w:hint="eastAsia" w:ascii="仿宋_GB2312" w:hAnsi="仿宋_GB2312" w:eastAsia="仿宋_GB2312" w:cs="仿宋_GB2312"/>
          <w:b w:val="0"/>
          <w:bCs/>
          <w:sz w:val="24"/>
          <w:lang w:val="en-US" w:eastAsia="zh-CN"/>
        </w:rPr>
        <w:t>），绑定“学号”即可登录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sz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4"/>
          <w:lang w:val="en-US" w:eastAsia="zh-CN"/>
        </w:rPr>
        <w:t>如已有账号：请直接输入“手机号”“密码”进行登录，绑定UC码/单位名称（167189）即可登录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sz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4"/>
          <w:lang w:val="en-US" w:eastAsia="zh-CN"/>
        </w:rPr>
        <w:t>学习通扫码登录</w:t>
      </w:r>
    </w:p>
    <w:p>
      <w:pPr>
        <w:jc w:val="left"/>
      </w:pPr>
      <w:r>
        <w:drawing>
          <wp:inline distT="0" distB="0" distL="114300" distR="114300">
            <wp:extent cx="5745480" cy="3760470"/>
            <wp:effectExtent l="0" t="0" r="7620" b="1143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jc w:val="left"/>
        <w:textAlignment w:val="auto"/>
        <w:rPr>
          <w:rFonts w:hint="eastAsia" w:ascii="仿宋_GB2312" w:hAnsi="仿宋_GB2312" w:eastAsia="仿宋_GB2312" w:cs="仿宋_GB2312"/>
          <w:b/>
          <w:sz w:val="28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28"/>
          <w:szCs w:val="24"/>
          <w:lang w:val="en-US" w:eastAsia="zh-CN"/>
        </w:rPr>
        <w:t>第三步：在线学习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开课后学生即可上线完成学习，学习包括视频、章节测验、考试三部分组成。（如下图所示）学生点开课程后需要完成每一章节内的所有任务点，右侧任务点由黄色转为绿色便可进行下一章节的学习。</w:t>
      </w:r>
    </w:p>
    <w:p>
      <w:pPr>
        <w:numPr>
          <w:ilvl w:val="0"/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838190" cy="2852420"/>
            <wp:effectExtent l="0" t="0" r="10160" b="5080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/>
          <w:sz w:val="32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24"/>
          <w:lang w:val="en-US" w:eastAsia="zh-CN"/>
        </w:rPr>
        <w:t>三、在线考试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>课程章节全部学习完后，请同学在学校规定时间内参加考试。（进入学习课程-点击考试模块-找到试卷点击查看进入考试）考试操作如下图所示：</w:t>
      </w:r>
    </w:p>
    <w:p>
      <w:pPr>
        <w:bidi w:val="0"/>
        <w:jc w:val="center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5546725" cy="2328545"/>
            <wp:effectExtent l="0" t="0" r="15875" b="14605"/>
            <wp:docPr id="9" name="图片 9" descr="微信图片_2023030715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03071515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5603875" cy="2480310"/>
            <wp:effectExtent l="0" t="0" r="15875" b="15240"/>
            <wp:docPr id="10" name="图片 10" descr="微信图片_202303071515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30307151528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5665470" cy="1885315"/>
            <wp:effectExtent l="0" t="0" r="11430" b="635"/>
            <wp:docPr id="11" name="图片 11" descr="微信图片_202303071515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0307151528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547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349" w:bottom="1440" w:left="134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89E35D"/>
    <w:multiLevelType w:val="singleLevel"/>
    <w:tmpl w:val="8389E35D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B46550C5"/>
    <w:multiLevelType w:val="singleLevel"/>
    <w:tmpl w:val="B46550C5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2NWFkNDI5MGIxOWQwZjQxNDdkN2RiYjUzNWZmMTAifQ=="/>
  </w:docVars>
  <w:rsids>
    <w:rsidRoot w:val="009A66F3"/>
    <w:rsid w:val="00007FC3"/>
    <w:rsid w:val="00017C34"/>
    <w:rsid w:val="000320D9"/>
    <w:rsid w:val="000C2D09"/>
    <w:rsid w:val="000E13E0"/>
    <w:rsid w:val="001321F9"/>
    <w:rsid w:val="00151D64"/>
    <w:rsid w:val="00205D88"/>
    <w:rsid w:val="0030517C"/>
    <w:rsid w:val="00326C89"/>
    <w:rsid w:val="003A540B"/>
    <w:rsid w:val="003B0B8B"/>
    <w:rsid w:val="005225A6"/>
    <w:rsid w:val="0056646B"/>
    <w:rsid w:val="005674BD"/>
    <w:rsid w:val="00571EB8"/>
    <w:rsid w:val="005D5E20"/>
    <w:rsid w:val="00651161"/>
    <w:rsid w:val="006C196F"/>
    <w:rsid w:val="007A045A"/>
    <w:rsid w:val="008F4DE8"/>
    <w:rsid w:val="0096604B"/>
    <w:rsid w:val="00967CBF"/>
    <w:rsid w:val="0097652B"/>
    <w:rsid w:val="009A4D5F"/>
    <w:rsid w:val="009A66F3"/>
    <w:rsid w:val="009D7E4B"/>
    <w:rsid w:val="00A632B1"/>
    <w:rsid w:val="00A67389"/>
    <w:rsid w:val="00AF4B00"/>
    <w:rsid w:val="00B07C05"/>
    <w:rsid w:val="00B7488A"/>
    <w:rsid w:val="00B76CCD"/>
    <w:rsid w:val="00BA23AB"/>
    <w:rsid w:val="00C21638"/>
    <w:rsid w:val="00C56C98"/>
    <w:rsid w:val="00CD023B"/>
    <w:rsid w:val="00CE1675"/>
    <w:rsid w:val="00CF632F"/>
    <w:rsid w:val="00DD292C"/>
    <w:rsid w:val="00E3708D"/>
    <w:rsid w:val="00E372F6"/>
    <w:rsid w:val="00EC2B8F"/>
    <w:rsid w:val="00F5468B"/>
    <w:rsid w:val="00F56E71"/>
    <w:rsid w:val="00FA23E0"/>
    <w:rsid w:val="112D0BB4"/>
    <w:rsid w:val="17F13EF2"/>
    <w:rsid w:val="1A1D65B7"/>
    <w:rsid w:val="1C5C5B22"/>
    <w:rsid w:val="1DCC2EA1"/>
    <w:rsid w:val="25E40F78"/>
    <w:rsid w:val="2A4345AA"/>
    <w:rsid w:val="308E1A14"/>
    <w:rsid w:val="31806B01"/>
    <w:rsid w:val="332D4E70"/>
    <w:rsid w:val="348E2A01"/>
    <w:rsid w:val="3A0766FB"/>
    <w:rsid w:val="3E604494"/>
    <w:rsid w:val="41725100"/>
    <w:rsid w:val="44AB315B"/>
    <w:rsid w:val="49021329"/>
    <w:rsid w:val="4BA02254"/>
    <w:rsid w:val="6186435F"/>
    <w:rsid w:val="670B4361"/>
    <w:rsid w:val="6B952AA1"/>
    <w:rsid w:val="6FBD1888"/>
    <w:rsid w:val="71042E90"/>
    <w:rsid w:val="73EC1D63"/>
    <w:rsid w:val="73F752F7"/>
    <w:rsid w:val="75CE15F2"/>
    <w:rsid w:val="77510828"/>
    <w:rsid w:val="7CCE6B12"/>
    <w:rsid w:val="7ED92098"/>
    <w:rsid w:val="7FA53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645</Words>
  <Characters>705</Characters>
  <Lines>13</Lines>
  <Paragraphs>3</Paragraphs>
  <TotalTime>0</TotalTime>
  <ScaleCrop>false</ScaleCrop>
  <LinksUpToDate>false</LinksUpToDate>
  <CharactersWithSpaces>724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2020-01-29T08:58:00Z</dcterms:created>
  <dc:creator>zhao yuxia</dc:creator>
  <cp:lastModifiedBy>Administrator</cp:lastModifiedBy>
  <dcterms:modified xsi:type="dcterms:W3CDTF">2023-03-07T09:04:59Z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8CEBEBE93D42414786BC92DF953F3075</vt:lpwstr>
  </property>
</Properties>
</file>