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宋体"/>
          <w:bCs/>
          <w:sz w:val="36"/>
          <w:szCs w:val="36"/>
          <w:vertAlign w:val="baseline"/>
          <w:lang w:eastAsia="zh-CN"/>
        </w:rPr>
      </w:pPr>
      <w:r>
        <w:rPr>
          <w:rFonts w:hint="eastAsia" w:ascii="Times New Roman" w:hAnsi="Times New Roman" w:cs="宋体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宋体"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 w:ascii="Times New Roman" w:hAnsi="Times New Roman" w:cs="宋体"/>
          <w:bCs/>
          <w:sz w:val="36"/>
          <w:szCs w:val="36"/>
        </w:rPr>
        <w:t>对疑似存在质量问题的学位论文</w:t>
      </w:r>
      <w:r>
        <w:rPr>
          <w:rFonts w:hint="eastAsia" w:ascii="Times New Roman" w:hAnsi="Times New Roman" w:cs="宋体"/>
          <w:bCs/>
          <w:sz w:val="36"/>
          <w:szCs w:val="36"/>
          <w:lang w:eastAsia="zh-CN"/>
        </w:rPr>
        <w:t>审议意见</w:t>
      </w:r>
    </w:p>
    <w:tbl>
      <w:tblPr>
        <w:tblStyle w:val="4"/>
        <w:tblpPr w:leftFromText="180" w:rightFromText="180" w:vertAnchor="text" w:horzAnchor="page" w:tblpX="1781" w:tblpY="62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86"/>
        <w:gridCol w:w="782"/>
        <w:gridCol w:w="2032"/>
        <w:gridCol w:w="83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86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2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032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导师</w:t>
            </w:r>
          </w:p>
        </w:tc>
        <w:tc>
          <w:tcPr>
            <w:tcW w:w="1944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5" w:type="dxa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论文题目</w:t>
            </w:r>
          </w:p>
        </w:tc>
        <w:tc>
          <w:tcPr>
            <w:tcW w:w="7177" w:type="dxa"/>
            <w:gridSpan w:val="5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  <w:t>论文存在主要问题：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  <w:t>导师意见：（针对论文存在问题）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导师签字：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  <w:t>学院学位评定分委员会意见：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eastAsia="zh-CN"/>
              </w:rPr>
              <w:t>委员签字：</w:t>
            </w:r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日期：</w:t>
            </w:r>
          </w:p>
        </w:tc>
      </w:tr>
    </w:tbl>
    <w:p>
      <w:pPr>
        <w:rPr>
          <w:rFonts w:hint="eastAsia" w:ascii="Times New Roman" w:hAnsi="Times New Roman" w:cs="宋体"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2FBC"/>
    <w:rsid w:val="105F2FBC"/>
    <w:rsid w:val="2EBD4400"/>
    <w:rsid w:val="45271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2017-05-22T03:00:00Z</dcterms:created>
  <dc:creator>lk</dc:creator>
  <cp:lastModifiedBy>lk</cp:lastModifiedBy>
  <dcterms:modified xsi:type="dcterms:W3CDTF">2017-05-22T03:30:09Z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